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FE23" w14:textId="77777777" w:rsidR="000E2845" w:rsidRDefault="000E2845" w:rsidP="000E2845">
      <w:pPr>
        <w:pStyle w:val="Default"/>
      </w:pPr>
    </w:p>
    <w:p w14:paraId="7D6E3EBA" w14:textId="77777777" w:rsidR="002C3029" w:rsidRDefault="002C3029" w:rsidP="000E2845">
      <w:pPr>
        <w:pStyle w:val="Default"/>
      </w:pPr>
    </w:p>
    <w:p w14:paraId="31E32755" w14:textId="6EBB8F4A" w:rsidR="000E2845" w:rsidRPr="000E2845" w:rsidRDefault="000E2845" w:rsidP="000E2845">
      <w:pPr>
        <w:pStyle w:val="Default"/>
        <w:jc w:val="center"/>
        <w:rPr>
          <w:color w:val="36A84E"/>
          <w:sz w:val="56"/>
          <w:szCs w:val="56"/>
          <w:lang w:val="en-US"/>
        </w:rPr>
      </w:pPr>
      <w:proofErr w:type="spellStart"/>
      <w:r w:rsidRPr="000E2845">
        <w:rPr>
          <w:color w:val="36A84E"/>
          <w:sz w:val="56"/>
          <w:szCs w:val="56"/>
          <w:lang w:val="en-US"/>
        </w:rPr>
        <w:t>BoendeInfo</w:t>
      </w:r>
      <w:proofErr w:type="spellEnd"/>
    </w:p>
    <w:p w14:paraId="7268BE91" w14:textId="77777777" w:rsidR="000E2845" w:rsidRPr="000E2845" w:rsidRDefault="000E2845" w:rsidP="000E2845">
      <w:pPr>
        <w:pStyle w:val="Default"/>
        <w:rPr>
          <w:rFonts w:ascii="Times New Roman" w:hAnsi="Times New Roman" w:cs="Times New Roman"/>
          <w:color w:val="36A84E"/>
          <w:sz w:val="32"/>
          <w:szCs w:val="32"/>
          <w:lang w:val="en-US"/>
        </w:rPr>
      </w:pPr>
      <w:r w:rsidRPr="000E2845">
        <w:rPr>
          <w:rFonts w:ascii="Times New Roman" w:hAnsi="Times New Roman" w:cs="Times New Roman"/>
          <w:color w:val="36A84E"/>
          <w:sz w:val="32"/>
          <w:szCs w:val="32"/>
          <w:lang w:val="en-US"/>
        </w:rPr>
        <w:t xml:space="preserve">English </w:t>
      </w:r>
    </w:p>
    <w:p w14:paraId="3763C6F3" w14:textId="77777777" w:rsidR="000E2845" w:rsidRPr="000E2845" w:rsidRDefault="000E2845" w:rsidP="000E2845">
      <w:pPr>
        <w:pStyle w:val="Default"/>
        <w:rPr>
          <w:rFonts w:ascii="Arial" w:hAnsi="Arial" w:cs="Arial"/>
          <w:color w:val="5F5F5F"/>
          <w:sz w:val="23"/>
          <w:szCs w:val="23"/>
          <w:lang w:val="en-US"/>
        </w:rPr>
      </w:pPr>
      <w:r w:rsidRPr="000E2845">
        <w:rPr>
          <w:rFonts w:ascii="Arial" w:hAnsi="Arial" w:cs="Arial"/>
          <w:sz w:val="23"/>
          <w:szCs w:val="23"/>
          <w:lang w:val="en-US"/>
        </w:rPr>
        <w:t xml:space="preserve">You can find an English version of this document at </w:t>
      </w:r>
      <w:r w:rsidRPr="000E2845">
        <w:rPr>
          <w:rFonts w:ascii="Arial" w:hAnsi="Arial" w:cs="Arial"/>
          <w:color w:val="5F5F5F"/>
          <w:sz w:val="23"/>
          <w:szCs w:val="23"/>
          <w:lang w:val="en-US"/>
        </w:rPr>
        <w:t xml:space="preserve">https://lundenisollentuna.se/boendeinfo </w:t>
      </w:r>
    </w:p>
    <w:p w14:paraId="3A255C5A" w14:textId="77777777" w:rsidR="00D10E2A" w:rsidRDefault="00D10E2A" w:rsidP="000E2845">
      <w:pPr>
        <w:pStyle w:val="Default"/>
        <w:rPr>
          <w:rFonts w:ascii="Times New Roman" w:hAnsi="Times New Roman" w:cs="Times New Roman"/>
          <w:color w:val="36A84E"/>
          <w:sz w:val="32"/>
          <w:szCs w:val="32"/>
        </w:rPr>
      </w:pPr>
    </w:p>
    <w:p w14:paraId="38E37247" w14:textId="6C0FEDDE" w:rsidR="000E2845" w:rsidRDefault="000E2845" w:rsidP="000E2845">
      <w:pPr>
        <w:pStyle w:val="Default"/>
        <w:rPr>
          <w:rFonts w:ascii="Times New Roman" w:hAnsi="Times New Roman" w:cs="Times New Roman"/>
          <w:color w:val="36A84E"/>
          <w:sz w:val="32"/>
          <w:szCs w:val="32"/>
        </w:rPr>
      </w:pPr>
      <w:r>
        <w:rPr>
          <w:rFonts w:ascii="Times New Roman" w:hAnsi="Times New Roman" w:cs="Times New Roman"/>
          <w:color w:val="36A84E"/>
          <w:sz w:val="32"/>
          <w:szCs w:val="32"/>
        </w:rPr>
        <w:t xml:space="preserve">Balkongprojektet </w:t>
      </w:r>
    </w:p>
    <w:p w14:paraId="37F70823" w14:textId="77777777" w:rsidR="00B26F76" w:rsidRDefault="00376E58" w:rsidP="000E284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Projektet börjar närma sig slutet. Höghuset har fått ett interimistiskt godkännande från kommun så det går bra att a</w:t>
      </w:r>
      <w:r w:rsidR="00B26F76">
        <w:rPr>
          <w:rFonts w:ascii="Arial" w:hAnsi="Arial" w:cs="Arial"/>
          <w:sz w:val="23"/>
          <w:szCs w:val="23"/>
        </w:rPr>
        <w:t>nvända</w:t>
      </w:r>
      <w:r>
        <w:rPr>
          <w:rFonts w:ascii="Arial" w:hAnsi="Arial" w:cs="Arial"/>
          <w:sz w:val="23"/>
          <w:szCs w:val="23"/>
        </w:rPr>
        <w:t xml:space="preserve"> balkongerna</w:t>
      </w:r>
      <w:r w:rsidR="00B26F76">
        <w:rPr>
          <w:rFonts w:ascii="Arial" w:hAnsi="Arial" w:cs="Arial"/>
          <w:sz w:val="23"/>
          <w:szCs w:val="23"/>
        </w:rPr>
        <w:t xml:space="preserve"> som tidigare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6F048912" w14:textId="72A0D365" w:rsidR="00B26F76" w:rsidRDefault="00B26F76" w:rsidP="000E284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</w:t>
      </w:r>
      <w:r w:rsidR="00376E58">
        <w:rPr>
          <w:rFonts w:ascii="Arial" w:hAnsi="Arial" w:cs="Arial"/>
          <w:sz w:val="23"/>
          <w:szCs w:val="23"/>
        </w:rPr>
        <w:t>ör låghuset</w:t>
      </w:r>
      <w:r>
        <w:rPr>
          <w:rFonts w:ascii="Arial" w:hAnsi="Arial" w:cs="Arial"/>
          <w:sz w:val="23"/>
          <w:szCs w:val="23"/>
        </w:rPr>
        <w:t>s del så väntar vi på besked från kommunen innan balkongerna får användas.</w:t>
      </w:r>
    </w:p>
    <w:p w14:paraId="7BECC926" w14:textId="77777777" w:rsidR="00B26F76" w:rsidRDefault="00B26F76" w:rsidP="000E2845">
      <w:pPr>
        <w:pStyle w:val="Default"/>
        <w:rPr>
          <w:rFonts w:ascii="Arial" w:hAnsi="Arial" w:cs="Arial"/>
          <w:sz w:val="23"/>
          <w:szCs w:val="23"/>
        </w:rPr>
      </w:pPr>
    </w:p>
    <w:p w14:paraId="08A3ECBB" w14:textId="766D3CE8" w:rsidR="000E2845" w:rsidRDefault="00B26F76" w:rsidP="000E284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Om ni upptäcker något som verkar fel på balkongerna så ska ni meddela styrelsen </w:t>
      </w:r>
      <w:r w:rsidR="001D2908">
        <w:rPr>
          <w:rFonts w:ascii="Arial" w:hAnsi="Arial" w:cs="Arial"/>
          <w:sz w:val="23"/>
          <w:szCs w:val="23"/>
        </w:rPr>
        <w:t xml:space="preserve">så snart som möjligt </w:t>
      </w:r>
      <w:r>
        <w:rPr>
          <w:rFonts w:ascii="Arial" w:hAnsi="Arial" w:cs="Arial"/>
          <w:sz w:val="23"/>
          <w:szCs w:val="23"/>
        </w:rPr>
        <w:t xml:space="preserve">antingen via mail </w:t>
      </w:r>
      <w:hyperlink r:id="rId7" w:history="1">
        <w:r w:rsidRPr="00A25918">
          <w:rPr>
            <w:rStyle w:val="Hyperlnk"/>
            <w:rFonts w:ascii="Arial" w:hAnsi="Arial" w:cs="Arial"/>
            <w:sz w:val="23"/>
            <w:szCs w:val="23"/>
          </w:rPr>
          <w:t>styrelsen@lundenisollentuna.se</w:t>
        </w:r>
      </w:hyperlink>
      <w:r>
        <w:rPr>
          <w:rFonts w:ascii="Arial" w:hAnsi="Arial" w:cs="Arial"/>
          <w:sz w:val="23"/>
          <w:szCs w:val="23"/>
        </w:rPr>
        <w:t xml:space="preserve"> eller ett brev i brevinkastet </w:t>
      </w:r>
      <w:r w:rsidR="001D2908">
        <w:rPr>
          <w:rFonts w:ascii="Arial" w:hAnsi="Arial" w:cs="Arial"/>
          <w:sz w:val="23"/>
          <w:szCs w:val="23"/>
        </w:rPr>
        <w:t>vid</w:t>
      </w:r>
      <w:r>
        <w:rPr>
          <w:rFonts w:ascii="Arial" w:hAnsi="Arial" w:cs="Arial"/>
          <w:sz w:val="23"/>
          <w:szCs w:val="23"/>
        </w:rPr>
        <w:t xml:space="preserve"> ingången till vår lokal. I meddelandet beskriver ni</w:t>
      </w:r>
      <w:r w:rsidR="001D2908">
        <w:rPr>
          <w:rFonts w:ascii="Arial" w:hAnsi="Arial" w:cs="Arial"/>
          <w:sz w:val="23"/>
          <w:szCs w:val="23"/>
        </w:rPr>
        <w:t xml:space="preserve"> felet så bra </w:t>
      </w:r>
      <w:r w:rsidR="00AB1A6A">
        <w:rPr>
          <w:rFonts w:ascii="Arial" w:hAnsi="Arial" w:cs="Arial"/>
          <w:sz w:val="23"/>
          <w:szCs w:val="23"/>
        </w:rPr>
        <w:t>som möjligt</w:t>
      </w:r>
      <w:r w:rsidR="001D2908">
        <w:rPr>
          <w:rFonts w:ascii="Arial" w:hAnsi="Arial" w:cs="Arial"/>
          <w:sz w:val="23"/>
          <w:szCs w:val="23"/>
        </w:rPr>
        <w:t>, gärna bilder</w:t>
      </w:r>
      <w:r w:rsidR="000E2845">
        <w:rPr>
          <w:rFonts w:ascii="Arial" w:hAnsi="Arial" w:cs="Arial"/>
          <w:sz w:val="23"/>
          <w:szCs w:val="23"/>
        </w:rPr>
        <w:t xml:space="preserve">. </w:t>
      </w:r>
    </w:p>
    <w:p w14:paraId="55F6CCE6" w14:textId="77777777" w:rsidR="00AB1A6A" w:rsidRDefault="00AB1A6A" w:rsidP="000E2845">
      <w:pPr>
        <w:pStyle w:val="Default"/>
        <w:rPr>
          <w:sz w:val="23"/>
          <w:szCs w:val="23"/>
        </w:rPr>
      </w:pPr>
    </w:p>
    <w:p w14:paraId="13BD7ABB" w14:textId="77777777" w:rsidR="000E2845" w:rsidRDefault="000E2845" w:rsidP="000E2845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color w:val="36A84E"/>
          <w:sz w:val="32"/>
          <w:szCs w:val="32"/>
        </w:rPr>
        <w:t xml:space="preserve">Ny styrelse och revisor </w:t>
      </w:r>
    </w:p>
    <w:p w14:paraId="671A25A2" w14:textId="15CA8A08" w:rsidR="000E2845" w:rsidRDefault="000E2845" w:rsidP="000E284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På ordinarie stämma i juni gavs förra styrelsen ansvarsfrihet för 202</w:t>
      </w:r>
      <w:r w:rsidR="00376E58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 xml:space="preserve">, och en ny har valts. Gentemot förra perioden har </w:t>
      </w:r>
      <w:r w:rsidR="00376E58">
        <w:rPr>
          <w:rFonts w:ascii="Arial" w:hAnsi="Arial" w:cs="Arial"/>
          <w:sz w:val="23"/>
          <w:szCs w:val="23"/>
        </w:rPr>
        <w:t xml:space="preserve">Gunnar Fernström avgått. Den nya styrelsen består av Husein Velic Ordförande, Jan Olivecrona vice Ordförande, Ludvig Hult sekreterare, </w:t>
      </w:r>
      <w:r>
        <w:rPr>
          <w:rFonts w:ascii="Arial" w:hAnsi="Arial" w:cs="Arial"/>
          <w:sz w:val="23"/>
          <w:szCs w:val="23"/>
        </w:rPr>
        <w:t>Daniel Cabrera Hallberg</w:t>
      </w:r>
      <w:r w:rsidR="00376E58">
        <w:rPr>
          <w:rFonts w:ascii="Arial" w:hAnsi="Arial" w:cs="Arial"/>
          <w:sz w:val="23"/>
          <w:szCs w:val="23"/>
        </w:rPr>
        <w:t xml:space="preserve">, Filip </w:t>
      </w:r>
      <w:proofErr w:type="spellStart"/>
      <w:r w:rsidR="00376E58">
        <w:rPr>
          <w:rFonts w:ascii="Arial" w:hAnsi="Arial" w:cs="Arial"/>
          <w:sz w:val="23"/>
          <w:szCs w:val="23"/>
        </w:rPr>
        <w:t>Hidén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</w:p>
    <w:p w14:paraId="71229F8D" w14:textId="77777777" w:rsidR="000E2845" w:rsidRDefault="000E2845" w:rsidP="000E284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 har även bytt revisor från </w:t>
      </w:r>
      <w:proofErr w:type="spellStart"/>
      <w:r>
        <w:rPr>
          <w:rFonts w:ascii="Arial" w:hAnsi="Arial" w:cs="Arial"/>
          <w:sz w:val="23"/>
          <w:szCs w:val="23"/>
        </w:rPr>
        <w:t>Adeco</w:t>
      </w:r>
      <w:proofErr w:type="spellEnd"/>
      <w:r>
        <w:rPr>
          <w:rFonts w:ascii="Arial" w:hAnsi="Arial" w:cs="Arial"/>
          <w:sz w:val="23"/>
          <w:szCs w:val="23"/>
        </w:rPr>
        <w:t xml:space="preserve"> Revisor KB till </w:t>
      </w:r>
      <w:proofErr w:type="spellStart"/>
      <w:r>
        <w:rPr>
          <w:rFonts w:ascii="Arial" w:hAnsi="Arial" w:cs="Arial"/>
          <w:sz w:val="23"/>
          <w:szCs w:val="23"/>
        </w:rPr>
        <w:t>BoRevision</w:t>
      </w:r>
      <w:proofErr w:type="spellEnd"/>
      <w:r>
        <w:rPr>
          <w:rFonts w:ascii="Arial" w:hAnsi="Arial" w:cs="Arial"/>
          <w:sz w:val="23"/>
          <w:szCs w:val="23"/>
        </w:rPr>
        <w:t xml:space="preserve"> AB. Det kommer förhoppningsvis ge oss en billigare och smidigare revision kommande år. </w:t>
      </w:r>
    </w:p>
    <w:p w14:paraId="6C328524" w14:textId="77777777" w:rsidR="00AB1A6A" w:rsidRDefault="00AB1A6A" w:rsidP="000E2845">
      <w:pPr>
        <w:pStyle w:val="Default"/>
        <w:rPr>
          <w:rFonts w:ascii="Times New Roman" w:hAnsi="Times New Roman" w:cs="Times New Roman"/>
          <w:color w:val="36A84E"/>
          <w:sz w:val="32"/>
          <w:szCs w:val="32"/>
        </w:rPr>
      </w:pPr>
    </w:p>
    <w:p w14:paraId="584FCD0C" w14:textId="781F84B1" w:rsidR="000E2845" w:rsidRDefault="000E2845" w:rsidP="000E2845">
      <w:pPr>
        <w:pStyle w:val="Default"/>
        <w:rPr>
          <w:rFonts w:ascii="Times New Roman" w:hAnsi="Times New Roman" w:cs="Times New Roman"/>
          <w:color w:val="36A84E"/>
          <w:sz w:val="32"/>
          <w:szCs w:val="32"/>
        </w:rPr>
      </w:pPr>
      <w:r>
        <w:rPr>
          <w:rFonts w:ascii="Times New Roman" w:hAnsi="Times New Roman" w:cs="Times New Roman"/>
          <w:color w:val="36A84E"/>
          <w:sz w:val="32"/>
          <w:szCs w:val="32"/>
        </w:rPr>
        <w:t xml:space="preserve">Grill på balkong </w:t>
      </w:r>
    </w:p>
    <w:p w14:paraId="087A23B3" w14:textId="77777777" w:rsidR="000E2845" w:rsidRDefault="000E2845" w:rsidP="000E284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Vissa boende har frågat om man får grilla på balkongen. Man får inte grilla med öppen låga på balkongen – tex gas, kol, briketter. Detta på grund av brandrisk samt på grund av lukten. Tänk på dina grannar! </w:t>
      </w:r>
    </w:p>
    <w:p w14:paraId="15EC0DE5" w14:textId="77777777" w:rsidR="00AB1A6A" w:rsidRDefault="00AB1A6A" w:rsidP="000E2845">
      <w:pPr>
        <w:pStyle w:val="Default"/>
        <w:rPr>
          <w:rFonts w:ascii="Times New Roman" w:hAnsi="Times New Roman" w:cs="Times New Roman"/>
          <w:color w:val="36A84E"/>
          <w:sz w:val="32"/>
          <w:szCs w:val="32"/>
        </w:rPr>
      </w:pPr>
    </w:p>
    <w:p w14:paraId="17C200FA" w14:textId="2023BBE5" w:rsidR="000E2845" w:rsidRDefault="000E2845" w:rsidP="000E2845">
      <w:pPr>
        <w:pStyle w:val="Default"/>
        <w:rPr>
          <w:rFonts w:ascii="Times New Roman" w:hAnsi="Times New Roman" w:cs="Times New Roman"/>
          <w:color w:val="36A84E"/>
          <w:sz w:val="32"/>
          <w:szCs w:val="32"/>
        </w:rPr>
      </w:pPr>
      <w:r>
        <w:rPr>
          <w:rFonts w:ascii="Times New Roman" w:hAnsi="Times New Roman" w:cs="Times New Roman"/>
          <w:color w:val="36A84E"/>
          <w:sz w:val="32"/>
          <w:szCs w:val="32"/>
        </w:rPr>
        <w:t xml:space="preserve">Höjning av avgifter </w:t>
      </w:r>
    </w:p>
    <w:p w14:paraId="08AC475F" w14:textId="776B1F7D" w:rsidR="000E2845" w:rsidRDefault="000E2845" w:rsidP="000E284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Med start 1 juli höjde vi avgifterna för bostadsrättshavare med 2%. Det är den ”vanliga” höjningen som vi gjort flera år för att inte halka efter inflationen. </w:t>
      </w:r>
      <w:r w:rsidR="002C3029">
        <w:rPr>
          <w:rFonts w:ascii="Arial" w:hAnsi="Arial" w:cs="Arial"/>
          <w:sz w:val="23"/>
          <w:szCs w:val="23"/>
        </w:rPr>
        <w:t>Vi får se hur inflationen utvecklar sig framöver. Förhoppningsvis går det åt rätt håll</w:t>
      </w:r>
      <w:r>
        <w:rPr>
          <w:rFonts w:ascii="Arial" w:hAnsi="Arial" w:cs="Arial"/>
          <w:sz w:val="23"/>
          <w:szCs w:val="23"/>
        </w:rPr>
        <w:t xml:space="preserve">. Vi planerar i alla fall inte någon </w:t>
      </w:r>
      <w:r w:rsidR="002C3029">
        <w:rPr>
          <w:rFonts w:ascii="Arial" w:hAnsi="Arial" w:cs="Arial"/>
          <w:sz w:val="23"/>
          <w:szCs w:val="23"/>
        </w:rPr>
        <w:t xml:space="preserve">mer </w:t>
      </w:r>
      <w:r>
        <w:rPr>
          <w:rFonts w:ascii="Arial" w:hAnsi="Arial" w:cs="Arial"/>
          <w:sz w:val="23"/>
          <w:szCs w:val="23"/>
        </w:rPr>
        <w:t xml:space="preserve">avgiftshöjning i år. </w:t>
      </w:r>
    </w:p>
    <w:p w14:paraId="1BBDE970" w14:textId="77777777" w:rsidR="006A6951" w:rsidRDefault="006A6951" w:rsidP="000E2845">
      <w:pPr>
        <w:pStyle w:val="Default"/>
        <w:rPr>
          <w:rFonts w:ascii="Times New Roman" w:hAnsi="Times New Roman" w:cs="Times New Roman"/>
          <w:color w:val="36A84E"/>
          <w:sz w:val="32"/>
          <w:szCs w:val="32"/>
        </w:rPr>
      </w:pPr>
    </w:p>
    <w:p w14:paraId="6DA85C1F" w14:textId="08EA3347" w:rsidR="000E2845" w:rsidRDefault="000E2845" w:rsidP="000E2845">
      <w:pPr>
        <w:pStyle w:val="Default"/>
        <w:rPr>
          <w:rFonts w:ascii="Times New Roman" w:hAnsi="Times New Roman" w:cs="Times New Roman"/>
          <w:color w:val="36A84E"/>
          <w:sz w:val="32"/>
          <w:szCs w:val="32"/>
        </w:rPr>
      </w:pPr>
      <w:r>
        <w:rPr>
          <w:rFonts w:ascii="Times New Roman" w:hAnsi="Times New Roman" w:cs="Times New Roman"/>
          <w:color w:val="36A84E"/>
          <w:sz w:val="32"/>
          <w:szCs w:val="32"/>
        </w:rPr>
        <w:t xml:space="preserve">Glad sommar </w:t>
      </w:r>
    </w:p>
    <w:p w14:paraId="6EE2FDC1" w14:textId="77777777" w:rsidR="000E2845" w:rsidRDefault="000E2845" w:rsidP="000E2845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Slutligen vill vi önska en glad sommar! Vi hoppas ni har en fin semester! </w:t>
      </w:r>
    </w:p>
    <w:p w14:paraId="152DD5EB" w14:textId="26D5E2DF" w:rsidR="000E2845" w:rsidRDefault="00AB1A6A" w:rsidP="000E2845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color w:val="F05C2C"/>
          <w:sz w:val="23"/>
          <w:szCs w:val="23"/>
        </w:rPr>
        <w:t>M</w:t>
      </w:r>
      <w:r w:rsidR="000E2845">
        <w:rPr>
          <w:rFonts w:ascii="Arial" w:hAnsi="Arial" w:cs="Arial"/>
          <w:b/>
          <w:bCs/>
          <w:color w:val="F05C2C"/>
          <w:sz w:val="23"/>
          <w:szCs w:val="23"/>
        </w:rPr>
        <w:t xml:space="preserve">ed vänliga hälsningar, Styrelsen BRF Lunden, styrelsen@lundenisollentuna.se </w:t>
      </w:r>
      <w:r w:rsidR="001D2908">
        <w:rPr>
          <w:rFonts w:ascii="Arial" w:hAnsi="Arial" w:cs="Arial"/>
          <w:sz w:val="23"/>
          <w:szCs w:val="23"/>
        </w:rPr>
        <w:t xml:space="preserve">Husein Velic </w:t>
      </w:r>
      <w:r w:rsidR="000E2845">
        <w:rPr>
          <w:rFonts w:ascii="Arial" w:hAnsi="Arial" w:cs="Arial"/>
          <w:sz w:val="23"/>
          <w:szCs w:val="23"/>
        </w:rPr>
        <w:t xml:space="preserve">Jan Olivecrona, Ludvig Hult, Filip </w:t>
      </w:r>
      <w:proofErr w:type="spellStart"/>
      <w:r w:rsidR="000E2845">
        <w:rPr>
          <w:rFonts w:ascii="Arial" w:hAnsi="Arial" w:cs="Arial"/>
          <w:sz w:val="23"/>
          <w:szCs w:val="23"/>
        </w:rPr>
        <w:t>Hidén</w:t>
      </w:r>
      <w:proofErr w:type="spellEnd"/>
      <w:r w:rsidR="000E2845">
        <w:rPr>
          <w:rFonts w:ascii="Arial" w:hAnsi="Arial" w:cs="Arial"/>
          <w:sz w:val="23"/>
          <w:szCs w:val="23"/>
        </w:rPr>
        <w:t xml:space="preserve">, Daniel Cabrera Hallberg </w:t>
      </w:r>
    </w:p>
    <w:p w14:paraId="2E310595" w14:textId="77777777" w:rsidR="000E2845" w:rsidRDefault="000E2845" w:rsidP="000E2845">
      <w:pPr>
        <w:pStyle w:val="Default"/>
        <w:rPr>
          <w:rFonts w:ascii="Arial" w:hAnsi="Arial" w:cs="Arial"/>
          <w:sz w:val="23"/>
          <w:szCs w:val="23"/>
        </w:rPr>
      </w:pPr>
    </w:p>
    <w:p w14:paraId="5E683230" w14:textId="77777777" w:rsidR="001D2908" w:rsidRPr="001D2908" w:rsidRDefault="001D2908" w:rsidP="001D2908"/>
    <w:p w14:paraId="2A182973" w14:textId="77777777" w:rsidR="000109A9" w:rsidRDefault="000109A9">
      <w:pPr>
        <w:rPr>
          <w:sz w:val="28"/>
          <w:szCs w:val="28"/>
        </w:rPr>
      </w:pPr>
    </w:p>
    <w:sectPr w:rsidR="000109A9" w:rsidSect="00AB1A6A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F9F5" w14:textId="77777777" w:rsidR="000109A9" w:rsidRDefault="000109A9" w:rsidP="000109A9">
      <w:pPr>
        <w:spacing w:after="0" w:line="240" w:lineRule="auto"/>
      </w:pPr>
      <w:r>
        <w:separator/>
      </w:r>
    </w:p>
  </w:endnote>
  <w:endnote w:type="continuationSeparator" w:id="0">
    <w:p w14:paraId="2EBD02F1" w14:textId="77777777" w:rsidR="000109A9" w:rsidRDefault="000109A9" w:rsidP="0001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71C3" w14:textId="77777777" w:rsidR="000109A9" w:rsidRDefault="000109A9" w:rsidP="000109A9">
      <w:pPr>
        <w:spacing w:after="0" w:line="240" w:lineRule="auto"/>
      </w:pPr>
      <w:r>
        <w:separator/>
      </w:r>
    </w:p>
  </w:footnote>
  <w:footnote w:type="continuationSeparator" w:id="0">
    <w:p w14:paraId="6DF9BB6F" w14:textId="77777777" w:rsidR="000109A9" w:rsidRDefault="000109A9" w:rsidP="0001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871A" w14:textId="45D87F0D" w:rsidR="000109A9" w:rsidRDefault="00BE5E59">
    <w:pPr>
      <w:pStyle w:val="Sidhuvud"/>
    </w:pPr>
    <w:r w:rsidRPr="006871AD">
      <w:rPr>
        <w:rFonts w:ascii="Times New Roman" w:hAnsi="Times New Roman" w:cs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4F0B38D7" wp14:editId="6D953615">
          <wp:simplePos x="0" y="0"/>
          <wp:positionH relativeFrom="margin">
            <wp:posOffset>1476375</wp:posOffset>
          </wp:positionH>
          <wp:positionV relativeFrom="paragraph">
            <wp:posOffset>-257810</wp:posOffset>
          </wp:positionV>
          <wp:extent cx="2794000" cy="704850"/>
          <wp:effectExtent l="0" t="0" r="6350" b="0"/>
          <wp:wrapThrough wrapText="bothSides">
            <wp:wrapPolygon edited="0">
              <wp:start x="0" y="0"/>
              <wp:lineTo x="0" y="21016"/>
              <wp:lineTo x="21502" y="21016"/>
              <wp:lineTo x="21502" y="0"/>
              <wp:lineTo x="0" y="0"/>
            </wp:wrapPolygon>
          </wp:wrapThrough>
          <wp:docPr id="354297321" name="Bildobjekt 354297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3E75">
      <w:t>2023-0</w:t>
    </w:r>
    <w:r w:rsidR="00AB1A6A">
      <w:t>7</w:t>
    </w:r>
    <w:r w:rsidR="00E33E75">
      <w:t>-</w:t>
    </w:r>
    <w:r w:rsidR="00AB1A6A">
      <w:t>2</w:t>
    </w:r>
    <w:r w:rsidR="00E33E75">
      <w:t>0</w:t>
    </w:r>
    <w:r w:rsidR="000109A9">
      <w:t xml:space="preserve">                                                                                                                                                                   </w:t>
    </w:r>
  </w:p>
  <w:p w14:paraId="0453B95C" w14:textId="77777777" w:rsidR="000109A9" w:rsidRDefault="000109A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49"/>
    <w:rsid w:val="000109A9"/>
    <w:rsid w:val="00026094"/>
    <w:rsid w:val="000E2845"/>
    <w:rsid w:val="00154477"/>
    <w:rsid w:val="00175D4B"/>
    <w:rsid w:val="001D2908"/>
    <w:rsid w:val="002C3029"/>
    <w:rsid w:val="00376E58"/>
    <w:rsid w:val="003A52D1"/>
    <w:rsid w:val="003D44D1"/>
    <w:rsid w:val="00423B69"/>
    <w:rsid w:val="00473B4F"/>
    <w:rsid w:val="0048520E"/>
    <w:rsid w:val="00494B58"/>
    <w:rsid w:val="00547A19"/>
    <w:rsid w:val="00577821"/>
    <w:rsid w:val="005A5B32"/>
    <w:rsid w:val="00654863"/>
    <w:rsid w:val="006A6951"/>
    <w:rsid w:val="006C4AF7"/>
    <w:rsid w:val="00770E39"/>
    <w:rsid w:val="008B1489"/>
    <w:rsid w:val="00AB1A6A"/>
    <w:rsid w:val="00B26F76"/>
    <w:rsid w:val="00B41C49"/>
    <w:rsid w:val="00BE5E59"/>
    <w:rsid w:val="00C50208"/>
    <w:rsid w:val="00D10E2A"/>
    <w:rsid w:val="00D607F8"/>
    <w:rsid w:val="00DB6601"/>
    <w:rsid w:val="00E33E75"/>
    <w:rsid w:val="00E67D9D"/>
    <w:rsid w:val="00F00A39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297CBC"/>
  <w15:chartTrackingRefBased/>
  <w15:docId w15:val="{1B616A1A-90A7-4137-A168-A9FCE590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41C4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1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09A9"/>
  </w:style>
  <w:style w:type="paragraph" w:styleId="Sidfot">
    <w:name w:val="footer"/>
    <w:basedOn w:val="Normal"/>
    <w:link w:val="SidfotChar"/>
    <w:uiPriority w:val="99"/>
    <w:unhideWhenUsed/>
    <w:rsid w:val="0001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09A9"/>
  </w:style>
  <w:style w:type="character" w:styleId="Hyperlnk">
    <w:name w:val="Hyperlink"/>
    <w:basedOn w:val="Standardstycketeckensnitt"/>
    <w:uiPriority w:val="99"/>
    <w:unhideWhenUsed/>
    <w:rsid w:val="00654863"/>
    <w:rPr>
      <w:color w:val="0563C1" w:themeColor="hyperlink"/>
      <w:u w:val="single"/>
    </w:rPr>
  </w:style>
  <w:style w:type="paragraph" w:customStyle="1" w:styleId="Default">
    <w:name w:val="Default"/>
    <w:rsid w:val="000E2845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26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yrelsen@lundenisollentuna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3AA4-3A5A-4FF5-85A5-FEDBAB5B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olivens mail</dc:creator>
  <cp:keywords/>
  <dc:description/>
  <cp:lastModifiedBy>olivens mail</cp:lastModifiedBy>
  <cp:revision>6</cp:revision>
  <cp:lastPrinted>2021-04-08T12:04:00Z</cp:lastPrinted>
  <dcterms:created xsi:type="dcterms:W3CDTF">2023-07-19T14:21:00Z</dcterms:created>
  <dcterms:modified xsi:type="dcterms:W3CDTF">2023-07-20T08:04:00Z</dcterms:modified>
</cp:coreProperties>
</file>